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8F" w:rsidRDefault="00D8328F" w:rsidP="00D8328F">
      <w:pPr>
        <w:rPr>
          <w:rFonts w:ascii="黑体" w:eastAsia="黑体" w:hAnsi="FangSong"/>
          <w:szCs w:val="30"/>
        </w:rPr>
      </w:pPr>
      <w:r>
        <w:rPr>
          <w:rFonts w:ascii="黑体" w:eastAsia="黑体" w:hAnsi="FangSong" w:hint="eastAsia"/>
          <w:szCs w:val="30"/>
        </w:rPr>
        <w:t>附件1</w:t>
      </w:r>
    </w:p>
    <w:p w:rsidR="00D8328F" w:rsidRDefault="00D8328F" w:rsidP="00D8328F">
      <w:pPr>
        <w:jc w:val="center"/>
        <w:rPr>
          <w:rFonts w:ascii="黑体" w:eastAsia="黑体" w:hint="eastAsia"/>
          <w:sz w:val="44"/>
          <w:szCs w:val="44"/>
        </w:rPr>
      </w:pPr>
    </w:p>
    <w:p w:rsidR="00D8328F" w:rsidRDefault="00D8328F" w:rsidP="00D8328F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河南省教育厅政务信用信息目录</w:t>
      </w:r>
    </w:p>
    <w:p w:rsidR="00D8328F" w:rsidRDefault="00D8328F" w:rsidP="00D8328F">
      <w:pPr>
        <w:jc w:val="center"/>
        <w:rPr>
          <w:rFonts w:hint="eastAsia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857"/>
        <w:gridCol w:w="1599"/>
        <w:gridCol w:w="1260"/>
        <w:gridCol w:w="12"/>
        <w:gridCol w:w="955"/>
        <w:gridCol w:w="1992"/>
        <w:gridCol w:w="1415"/>
        <w:gridCol w:w="714"/>
      </w:tblGrid>
      <w:tr w:rsidR="00D8328F" w:rsidTr="00D8328F">
        <w:trPr>
          <w:trHeight w:val="483"/>
          <w:tblHeader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属性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信用信息记录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类别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承办</w:t>
            </w:r>
          </w:p>
          <w:p w:rsidR="00D8328F" w:rsidRDefault="00D8328F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单位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信息项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公开范围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D8328F" w:rsidTr="00D8328F">
        <w:trPr>
          <w:trHeight w:val="469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机关部门政务失信信用信息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部门职权范围内的行政事项和行政服务质量、期限和保障等依法依规向社会公开承诺的履行情况，以及部门行政败诉案中发生的失职渎职、不守承诺、朝令夕改、不履行法院判决而发生的失信行为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政务信息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政法处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政府部门名称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社会统一信用代码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部门负责人姓名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开始工作年月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发生时间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记录描述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可对社会公开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8F" w:rsidRDefault="00D8328F">
            <w:pPr>
              <w:snapToGrid w:val="0"/>
              <w:jc w:val="center"/>
              <w:rPr>
                <w:szCs w:val="21"/>
              </w:rPr>
            </w:pPr>
          </w:p>
        </w:tc>
      </w:tr>
      <w:tr w:rsidR="00D8328F" w:rsidTr="00D8328F">
        <w:trPr>
          <w:trHeight w:val="47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公务人员政务失信信用信息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公务人员职权范围内的行政事项和行政服务质量、期限和保障等依法依规向社会公开承诺的履行情况，以及公务员个人有关事项报告、廉政记录、年度考核结果、违法违纪违约行为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政务信息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人事处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工作部门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开始工作年月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发生时间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记录描述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可对社会公开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8F" w:rsidRDefault="00D8328F">
            <w:pPr>
              <w:snapToGrid w:val="0"/>
              <w:jc w:val="center"/>
              <w:rPr>
                <w:szCs w:val="21"/>
              </w:rPr>
            </w:pPr>
          </w:p>
        </w:tc>
      </w:tr>
      <w:tr w:rsidR="00D8328F" w:rsidTr="00D8328F">
        <w:trPr>
          <w:trHeight w:val="2358"/>
          <w:tblHeader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szCs w:val="21"/>
              </w:rPr>
              <w:lastRenderedPageBreak/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/>
                <w:szCs w:val="21"/>
              </w:rPr>
              <w:t>政府采购领域政务信用信息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在政府采购领域中的信用信息记录，主要是采购人和有关责任人在采购活动中的违法违规失信行为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ind w:rightChars="-15" w:right="-3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政务信息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/>
                <w:szCs w:val="21"/>
              </w:rPr>
              <w:t>财务处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工作部门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开始工作年月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发生时间</w:t>
            </w:r>
          </w:p>
          <w:p w:rsidR="00D8328F" w:rsidRDefault="00D8328F">
            <w:pPr>
              <w:snapToGrid w:val="0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/>
                <w:szCs w:val="21"/>
              </w:rPr>
              <w:t>记录描述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rFonts w:ascii="黑体" w:eastAsia="黑体"/>
                <w:spacing w:val="-14"/>
                <w:szCs w:val="21"/>
              </w:rPr>
            </w:pPr>
            <w:r>
              <w:rPr>
                <w:rFonts w:hint="eastAsia"/>
                <w:spacing w:val="-14"/>
                <w:szCs w:val="21"/>
              </w:rPr>
              <w:t>可对社会公开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8F" w:rsidRDefault="00D8328F">
            <w:pPr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</w:tr>
      <w:tr w:rsidR="00D8328F" w:rsidTr="00D8328F">
        <w:trPr>
          <w:trHeight w:val="289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政府和社会资本合作领域政务信用信息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-14"/>
                <w:szCs w:val="21"/>
              </w:rPr>
              <w:t>政府部门和社会资本合作中的信用信息记录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ind w:rightChars="-15" w:right="-3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政务信息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财务处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政府部门名称</w:t>
            </w:r>
          </w:p>
          <w:p w:rsidR="00D8328F" w:rsidRDefault="00D8328F">
            <w:pPr>
              <w:snapToGrid w:val="0"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社会统一信用代码</w:t>
            </w:r>
          </w:p>
          <w:p w:rsidR="00D8328F" w:rsidRDefault="00D8328F">
            <w:pPr>
              <w:snapToGrid w:val="0"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部门负责人姓名</w:t>
            </w:r>
          </w:p>
          <w:p w:rsidR="00D8328F" w:rsidRDefault="00D8328F">
            <w:pPr>
              <w:snapToGrid w:val="0"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  <w:p w:rsidR="00D8328F" w:rsidRDefault="00D8328F">
            <w:pPr>
              <w:snapToGrid w:val="0"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  <w:p w:rsidR="00D8328F" w:rsidRDefault="00D8328F">
            <w:pPr>
              <w:snapToGrid w:val="0"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  <w:p w:rsidR="00D8328F" w:rsidRDefault="00D8328F">
            <w:pPr>
              <w:snapToGrid w:val="0"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开始工作年月</w:t>
            </w:r>
          </w:p>
          <w:p w:rsidR="00D8328F" w:rsidRDefault="00D8328F">
            <w:pPr>
              <w:snapToGrid w:val="0"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  <w:p w:rsidR="00D8328F" w:rsidRDefault="00D8328F">
            <w:pPr>
              <w:snapToGrid w:val="0"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  <w:p w:rsidR="00D8328F" w:rsidRDefault="00D8328F">
            <w:pPr>
              <w:snapToGrid w:val="0"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发生时间</w:t>
            </w:r>
          </w:p>
          <w:p w:rsidR="00D8328F" w:rsidRDefault="00D8328F">
            <w:pPr>
              <w:snapToGrid w:val="0"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记录描述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spacing w:val="-14"/>
                <w:szCs w:val="21"/>
              </w:rPr>
            </w:pPr>
            <w:r>
              <w:rPr>
                <w:rFonts w:hint="eastAsia"/>
                <w:spacing w:val="-14"/>
                <w:szCs w:val="21"/>
              </w:rPr>
              <w:t>可对社会公开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8F" w:rsidRDefault="00D8328F">
            <w:pPr>
              <w:snapToGrid w:val="0"/>
              <w:jc w:val="center"/>
              <w:rPr>
                <w:szCs w:val="21"/>
              </w:rPr>
            </w:pPr>
          </w:p>
        </w:tc>
      </w:tr>
      <w:tr w:rsidR="00D8328F" w:rsidTr="00D8328F">
        <w:trPr>
          <w:trHeight w:val="314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招投标领域政务信用信息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政府部门有关责任人和招标代理机构在招投标领域的信用信息记录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ind w:leftChars="-58" w:left="-122" w:rightChars="-65" w:right="-1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政务信息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left"/>
              <w:rPr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财务处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有关责任人姓名</w:t>
            </w:r>
          </w:p>
          <w:p w:rsidR="00D8328F" w:rsidRDefault="00D8328F">
            <w:pPr>
              <w:snapToGrid w:val="0"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  <w:p w:rsidR="00D8328F" w:rsidRDefault="00D8328F">
            <w:pPr>
              <w:snapToGrid w:val="0"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  <w:p w:rsidR="00D8328F" w:rsidRDefault="00D8328F">
            <w:pPr>
              <w:snapToGrid w:val="0"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工作部门</w:t>
            </w:r>
          </w:p>
          <w:p w:rsidR="00D8328F" w:rsidRDefault="00D8328F">
            <w:pPr>
              <w:snapToGrid w:val="0"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  <w:p w:rsidR="00D8328F" w:rsidRDefault="00D8328F">
            <w:pPr>
              <w:snapToGrid w:val="0"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开始工作年月</w:t>
            </w:r>
          </w:p>
          <w:p w:rsidR="00D8328F" w:rsidRDefault="00D8328F">
            <w:pPr>
              <w:snapToGrid w:val="0"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  <w:p w:rsidR="00D8328F" w:rsidRDefault="00D8328F">
            <w:pPr>
              <w:snapToGrid w:val="0"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  <w:p w:rsidR="00D8328F" w:rsidRDefault="00D8328F">
            <w:pPr>
              <w:snapToGrid w:val="0"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招标代理机构名称</w:t>
            </w:r>
          </w:p>
          <w:p w:rsidR="00D8328F" w:rsidRDefault="00D8328F">
            <w:pPr>
              <w:snapToGrid w:val="0"/>
              <w:spacing w:line="260" w:lineRule="exact"/>
              <w:jc w:val="left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单位统一信用信息代码</w:t>
            </w:r>
          </w:p>
          <w:p w:rsidR="00D8328F" w:rsidRDefault="00D8328F">
            <w:pPr>
              <w:snapToGrid w:val="0"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  <w:p w:rsidR="00D8328F" w:rsidRDefault="00D8328F">
            <w:pPr>
              <w:snapToGrid w:val="0"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  <w:p w:rsidR="00D8328F" w:rsidRDefault="00D8328F">
            <w:pPr>
              <w:snapToGrid w:val="0"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发生时间</w:t>
            </w:r>
          </w:p>
          <w:p w:rsidR="00D8328F" w:rsidRDefault="00D8328F">
            <w:pPr>
              <w:snapToGrid w:val="0"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记录描述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spacing w:val="-14"/>
                <w:szCs w:val="21"/>
              </w:rPr>
            </w:pPr>
            <w:r>
              <w:rPr>
                <w:rFonts w:hint="eastAsia"/>
                <w:spacing w:val="-14"/>
                <w:szCs w:val="21"/>
              </w:rPr>
              <w:t>可对社会公开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8F" w:rsidRDefault="00D8328F">
            <w:pPr>
              <w:snapToGrid w:val="0"/>
              <w:jc w:val="center"/>
              <w:rPr>
                <w:szCs w:val="21"/>
              </w:rPr>
            </w:pPr>
          </w:p>
        </w:tc>
      </w:tr>
      <w:tr w:rsidR="00D8328F" w:rsidTr="00D8328F">
        <w:trPr>
          <w:trHeight w:val="14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政府统计领域政务信用信息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统计部门相关责任人统计造假、弄虚作假等违法违规失信行为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政务信息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发规处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工作部门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开始工作年月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发生时间</w:t>
            </w:r>
          </w:p>
          <w:p w:rsidR="00D8328F" w:rsidRDefault="00D8328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记录描述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8F" w:rsidRDefault="00D8328F">
            <w:pPr>
              <w:snapToGrid w:val="0"/>
              <w:jc w:val="center"/>
              <w:rPr>
                <w:spacing w:val="-14"/>
                <w:szCs w:val="21"/>
              </w:rPr>
            </w:pPr>
            <w:r>
              <w:rPr>
                <w:rFonts w:hint="eastAsia"/>
                <w:spacing w:val="-14"/>
                <w:szCs w:val="21"/>
              </w:rPr>
              <w:t>可对社会公开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F" w:rsidRDefault="00D8328F">
            <w:pPr>
              <w:snapToGrid w:val="0"/>
              <w:jc w:val="center"/>
              <w:rPr>
                <w:szCs w:val="21"/>
              </w:rPr>
            </w:pPr>
          </w:p>
        </w:tc>
      </w:tr>
    </w:tbl>
    <w:p w:rsidR="00D8328F" w:rsidRDefault="00D8328F" w:rsidP="00D8328F">
      <w:pPr>
        <w:rPr>
          <w:rFonts w:ascii="黑体" w:eastAsia="黑体" w:hAnsi="FangSong"/>
          <w:szCs w:val="30"/>
        </w:rPr>
      </w:pPr>
    </w:p>
    <w:p w:rsidR="00D8328F" w:rsidRDefault="00D8328F" w:rsidP="00D8328F">
      <w:pPr>
        <w:rPr>
          <w:rFonts w:ascii="黑体" w:eastAsia="黑体" w:hAnsi="FangSong" w:hint="eastAsia"/>
          <w:szCs w:val="30"/>
        </w:rPr>
      </w:pPr>
    </w:p>
    <w:p w:rsidR="00F17096" w:rsidRDefault="00D8328F"/>
    <w:sectPr w:rsidR="00F17096" w:rsidSect="008E4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328F"/>
    <w:rsid w:val="00274D5D"/>
    <w:rsid w:val="00467B0C"/>
    <w:rsid w:val="008E4665"/>
    <w:rsid w:val="00D8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2018-06-05T09:48:00Z</dcterms:created>
  <dcterms:modified xsi:type="dcterms:W3CDTF">2018-06-05T09:48:00Z</dcterms:modified>
</cp:coreProperties>
</file>